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8417B" w14:textId="77777777" w:rsidR="00A62C72" w:rsidRPr="00A62C72" w:rsidRDefault="00A62C72" w:rsidP="00A62C72">
      <w:pPr>
        <w:jc w:val="right"/>
        <w:rPr>
          <w:rFonts w:ascii="Times New Roman" w:hAnsi="Times New Roman" w:cs="Times New Roman"/>
        </w:rPr>
      </w:pPr>
      <w:r w:rsidRPr="00A62C72">
        <w:rPr>
          <w:rFonts w:ascii="Times New Roman" w:hAnsi="Times New Roman" w:cs="Times New Roman"/>
        </w:rPr>
        <w:t>Lisa 1</w:t>
      </w:r>
    </w:p>
    <w:p w14:paraId="4C0168A3" w14:textId="41D4EB5E" w:rsidR="007B48DC" w:rsidRPr="00A62C72" w:rsidRDefault="00A62C72" w:rsidP="00A62C72">
      <w:pPr>
        <w:jc w:val="right"/>
        <w:rPr>
          <w:rFonts w:ascii="Times New Roman" w:hAnsi="Times New Roman" w:cs="Times New Roman"/>
        </w:rPr>
      </w:pPr>
      <w:r w:rsidRPr="00A62C72">
        <w:rPr>
          <w:rFonts w:ascii="Times New Roman" w:hAnsi="Times New Roman" w:cs="Times New Roman"/>
        </w:rPr>
        <w:t>2025. aasta kriisikomisjoni tegevuste kokkuvõte</w:t>
      </w:r>
    </w:p>
    <w:p w14:paraId="2D2276F8" w14:textId="77777777" w:rsidR="00A62C72" w:rsidRPr="00A62C72" w:rsidRDefault="00A62C72" w:rsidP="00A62C72">
      <w:pPr>
        <w:rPr>
          <w:rFonts w:ascii="Times New Roman" w:hAnsi="Times New Roman" w:cs="Times New Roman"/>
          <w:b/>
          <w:bCs/>
        </w:rPr>
      </w:pPr>
      <w:r w:rsidRPr="00A62C72">
        <w:rPr>
          <w:rFonts w:ascii="Times New Roman" w:hAnsi="Times New Roman" w:cs="Times New Roman"/>
          <w:b/>
          <w:bCs/>
        </w:rPr>
        <w:t>LISA 1</w:t>
      </w:r>
    </w:p>
    <w:p w14:paraId="2B96C0C5" w14:textId="1E3ACBD5" w:rsidR="00A62C72" w:rsidRPr="00A62C72" w:rsidRDefault="00A62C72" w:rsidP="00A62C72">
      <w:pPr>
        <w:rPr>
          <w:rFonts w:ascii="Times New Roman" w:hAnsi="Times New Roman" w:cs="Times New Roman"/>
          <w:b/>
          <w:bCs/>
        </w:rPr>
      </w:pPr>
      <w:r w:rsidRPr="00A62C72">
        <w:rPr>
          <w:rFonts w:ascii="Times New Roman" w:hAnsi="Times New Roman" w:cs="Times New Roman"/>
          <w:b/>
          <w:bCs/>
        </w:rPr>
        <w:t>2025. aasta kriisikomisjoni tegevuste kokkuvõte</w:t>
      </w:r>
    </w:p>
    <w:p w14:paraId="340A5EC8" w14:textId="77777777" w:rsidR="00A62C72" w:rsidRPr="00A62C72" w:rsidRDefault="00A62C72" w:rsidP="00A62C72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4061" w:type="dxa"/>
        <w:tblLook w:val="04A0" w:firstRow="1" w:lastRow="0" w:firstColumn="1" w:lastColumn="0" w:noHBand="0" w:noVBand="1"/>
      </w:tblPr>
      <w:tblGrid>
        <w:gridCol w:w="653"/>
        <w:gridCol w:w="6376"/>
        <w:gridCol w:w="3516"/>
        <w:gridCol w:w="3516"/>
      </w:tblGrid>
      <w:tr w:rsidR="00A62C72" w:rsidRPr="00A62C72" w14:paraId="5B031B19" w14:textId="77777777" w:rsidTr="00A62C72">
        <w:trPr>
          <w:trHeight w:val="557"/>
        </w:trPr>
        <w:tc>
          <w:tcPr>
            <w:tcW w:w="653" w:type="dxa"/>
          </w:tcPr>
          <w:p w14:paraId="0C24A82D" w14:textId="77777777" w:rsidR="00A62C72" w:rsidRPr="00A62C72" w:rsidRDefault="00A62C72" w:rsidP="00A62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6" w:type="dxa"/>
          </w:tcPr>
          <w:p w14:paraId="66B75EDB" w14:textId="77777777" w:rsidR="00A62C72" w:rsidRDefault="00A62C72" w:rsidP="00A62C72">
            <w:pPr>
              <w:rPr>
                <w:rFonts w:ascii="Times New Roman" w:hAnsi="Times New Roman" w:cs="Times New Roman"/>
              </w:rPr>
            </w:pPr>
            <w:r w:rsidRPr="00A62C72">
              <w:rPr>
                <w:rFonts w:ascii="Times New Roman" w:hAnsi="Times New Roman" w:cs="Times New Roman"/>
              </w:rPr>
              <w:t>Planeeritud tegevus</w:t>
            </w:r>
          </w:p>
          <w:p w14:paraId="75548223" w14:textId="2CDE264E" w:rsidR="00A62C72" w:rsidRPr="00A62C72" w:rsidRDefault="00A62C72" w:rsidP="00A62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14:paraId="461176F8" w14:textId="04EF0015" w:rsidR="00A62C72" w:rsidRPr="00A62C72" w:rsidRDefault="00A62C72" w:rsidP="00A62C72">
            <w:pPr>
              <w:rPr>
                <w:rFonts w:ascii="Times New Roman" w:hAnsi="Times New Roman" w:cs="Times New Roman"/>
              </w:rPr>
            </w:pPr>
            <w:r w:rsidRPr="00A62C72">
              <w:rPr>
                <w:rFonts w:ascii="Times New Roman" w:hAnsi="Times New Roman" w:cs="Times New Roman"/>
              </w:rPr>
              <w:t>Teostatud tegevus</w:t>
            </w:r>
          </w:p>
        </w:tc>
        <w:tc>
          <w:tcPr>
            <w:tcW w:w="3516" w:type="dxa"/>
          </w:tcPr>
          <w:p w14:paraId="270DE47B" w14:textId="7E5FFD24" w:rsidR="00A62C72" w:rsidRPr="00A62C72" w:rsidRDefault="00A62C72" w:rsidP="00A62C72">
            <w:pPr>
              <w:rPr>
                <w:rFonts w:ascii="Times New Roman" w:hAnsi="Times New Roman" w:cs="Times New Roman"/>
              </w:rPr>
            </w:pPr>
            <w:r w:rsidRPr="00A62C72">
              <w:rPr>
                <w:rFonts w:ascii="Times New Roman" w:hAnsi="Times New Roman" w:cs="Times New Roman"/>
              </w:rPr>
              <w:t>Lisainformatsioon</w:t>
            </w:r>
          </w:p>
        </w:tc>
      </w:tr>
      <w:tr w:rsidR="00A62C72" w:rsidRPr="00A62C72" w14:paraId="71ACCDD6" w14:textId="77777777" w:rsidTr="00A62C72">
        <w:trPr>
          <w:trHeight w:val="841"/>
        </w:trPr>
        <w:tc>
          <w:tcPr>
            <w:tcW w:w="653" w:type="dxa"/>
          </w:tcPr>
          <w:p w14:paraId="213374D0" w14:textId="43038796" w:rsidR="00A62C72" w:rsidRPr="00A62C72" w:rsidRDefault="00A62C72" w:rsidP="00A62C72">
            <w:pPr>
              <w:rPr>
                <w:rFonts w:ascii="Times New Roman" w:hAnsi="Times New Roman" w:cs="Times New Roman"/>
              </w:rPr>
            </w:pPr>
            <w:r w:rsidRPr="00A62C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6" w:type="dxa"/>
          </w:tcPr>
          <w:p w14:paraId="4E150429" w14:textId="67647F67" w:rsidR="00A62C72" w:rsidRPr="00A62C72" w:rsidRDefault="00A62C72" w:rsidP="00A62C72">
            <w:pPr>
              <w:rPr>
                <w:rFonts w:ascii="Times New Roman" w:hAnsi="Times New Roman" w:cs="Times New Roman"/>
              </w:rPr>
            </w:pPr>
            <w:r w:rsidRPr="00A62C72">
              <w:rPr>
                <w:rFonts w:ascii="Times New Roman" w:hAnsi="Times New Roman" w:cs="Times New Roman"/>
              </w:rPr>
              <w:t>Inimeste kriisivalmiduse teadlikkuse tõstmine, koolitused ja kriisikohvrid kogukondadele</w:t>
            </w:r>
          </w:p>
        </w:tc>
        <w:tc>
          <w:tcPr>
            <w:tcW w:w="3516" w:type="dxa"/>
          </w:tcPr>
          <w:p w14:paraId="174D865E" w14:textId="32CC5129" w:rsidR="00A62C72" w:rsidRPr="005F746C" w:rsidRDefault="005F746C" w:rsidP="00A62C72">
            <w:pPr>
              <w:rPr>
                <w:rFonts w:ascii="Times New Roman" w:hAnsi="Times New Roman" w:cs="Times New Roman"/>
              </w:rPr>
            </w:pPr>
            <w:r w:rsidRPr="005F746C">
              <w:rPr>
                <w:rFonts w:ascii="Times New Roman" w:hAnsi="Times New Roman" w:cs="Times New Roman"/>
              </w:rPr>
              <w:t>Projekti raames planeeritud tegevused 2025 aasta</w:t>
            </w:r>
            <w:r>
              <w:rPr>
                <w:rFonts w:ascii="Times New Roman" w:hAnsi="Times New Roman" w:cs="Times New Roman"/>
              </w:rPr>
              <w:t>ks</w:t>
            </w:r>
            <w:r w:rsidRPr="005F746C">
              <w:rPr>
                <w:rFonts w:ascii="Times New Roman" w:hAnsi="Times New Roman" w:cs="Times New Roman"/>
              </w:rPr>
              <w:t xml:space="preserve"> tehtud – koguk</w:t>
            </w:r>
            <w:r>
              <w:rPr>
                <w:rFonts w:ascii="Times New Roman" w:hAnsi="Times New Roman" w:cs="Times New Roman"/>
              </w:rPr>
              <w:t>ondade</w:t>
            </w:r>
            <w:r w:rsidRPr="005F746C">
              <w:rPr>
                <w:rFonts w:ascii="Times New Roman" w:hAnsi="Times New Roman" w:cs="Times New Roman"/>
              </w:rPr>
              <w:t xml:space="preserve"> kriisik</w:t>
            </w:r>
            <w:r>
              <w:rPr>
                <w:rFonts w:ascii="Times New Roman" w:hAnsi="Times New Roman" w:cs="Times New Roman"/>
              </w:rPr>
              <w:t>o</w:t>
            </w:r>
            <w:r w:rsidRPr="005F746C">
              <w:rPr>
                <w:rFonts w:ascii="Times New Roman" w:hAnsi="Times New Roman" w:cs="Times New Roman"/>
              </w:rPr>
              <w:t>ordinaatorite koolitused (3 tk) toimunud.</w:t>
            </w:r>
          </w:p>
        </w:tc>
        <w:tc>
          <w:tcPr>
            <w:tcW w:w="3516" w:type="dxa"/>
          </w:tcPr>
          <w:p w14:paraId="14288617" w14:textId="1542092A" w:rsidR="00A62C72" w:rsidRPr="005F746C" w:rsidRDefault="005F746C" w:rsidP="00A62C72">
            <w:pPr>
              <w:rPr>
                <w:rFonts w:ascii="Times New Roman" w:hAnsi="Times New Roman" w:cs="Times New Roman"/>
              </w:rPr>
            </w:pPr>
            <w:r w:rsidRPr="005F746C">
              <w:rPr>
                <w:rFonts w:ascii="Times New Roman" w:hAnsi="Times New Roman" w:cs="Times New Roman"/>
              </w:rPr>
              <w:t>2026 a jätkame projekti tegevustega, I poolaasta laiem kogukondade kriisikoolitus</w:t>
            </w:r>
          </w:p>
        </w:tc>
      </w:tr>
      <w:tr w:rsidR="00A62C72" w:rsidRPr="00A62C72" w14:paraId="7C5BF4D3" w14:textId="77777777" w:rsidTr="00A62C72">
        <w:trPr>
          <w:trHeight w:val="283"/>
        </w:trPr>
        <w:tc>
          <w:tcPr>
            <w:tcW w:w="653" w:type="dxa"/>
          </w:tcPr>
          <w:p w14:paraId="0D616E66" w14:textId="79755C08" w:rsidR="00A62C72" w:rsidRPr="00A62C72" w:rsidRDefault="00A62C72" w:rsidP="00A62C72">
            <w:pPr>
              <w:rPr>
                <w:rFonts w:ascii="Times New Roman" w:hAnsi="Times New Roman" w:cs="Times New Roman"/>
              </w:rPr>
            </w:pPr>
            <w:r w:rsidRPr="00A62C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6" w:type="dxa"/>
          </w:tcPr>
          <w:p w14:paraId="6DD50902" w14:textId="48EDBADB" w:rsidR="00A62C72" w:rsidRPr="00A62C72" w:rsidRDefault="00A62C72" w:rsidP="00A62C72">
            <w:pPr>
              <w:rPr>
                <w:rFonts w:ascii="Times New Roman" w:hAnsi="Times New Roman" w:cs="Times New Roman"/>
              </w:rPr>
            </w:pPr>
            <w:r w:rsidRPr="00A62C72">
              <w:rPr>
                <w:rFonts w:ascii="Times New Roman" w:hAnsi="Times New Roman" w:cs="Times New Roman"/>
              </w:rPr>
              <w:t>Koolitused kriiskomisjoni ja kriisistaabi liikmetele vastavalt vajadusele/olukorrale</w:t>
            </w:r>
          </w:p>
        </w:tc>
        <w:tc>
          <w:tcPr>
            <w:tcW w:w="3516" w:type="dxa"/>
          </w:tcPr>
          <w:p w14:paraId="16F2EB14" w14:textId="0D3ACBA9" w:rsidR="00A62C72" w:rsidRDefault="005F746C" w:rsidP="00A62C72">
            <w:pPr>
              <w:rPr>
                <w:rFonts w:ascii="Times New Roman" w:hAnsi="Times New Roman" w:cs="Times New Roman"/>
              </w:rPr>
            </w:pPr>
            <w:r w:rsidRPr="005F746C">
              <w:rPr>
                <w:rFonts w:ascii="Times New Roman" w:hAnsi="Times New Roman" w:cs="Times New Roman"/>
              </w:rPr>
              <w:t>PäA kriisikommunikatsiooni koolitus-õppus</w:t>
            </w:r>
            <w:r>
              <w:rPr>
                <w:rFonts w:ascii="Times New Roman" w:hAnsi="Times New Roman" w:cs="Times New Roman"/>
              </w:rPr>
              <w:t xml:space="preserve"> (nov)</w:t>
            </w:r>
            <w:r w:rsidR="0088141C">
              <w:rPr>
                <w:rFonts w:ascii="Times New Roman" w:hAnsi="Times New Roman" w:cs="Times New Roman"/>
              </w:rPr>
              <w:t>;</w:t>
            </w:r>
          </w:p>
          <w:p w14:paraId="20C77648" w14:textId="795C96FB" w:rsidR="0088141C" w:rsidRPr="005F746C" w:rsidRDefault="005F746C" w:rsidP="00A62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TTR koolitus</w:t>
            </w:r>
            <w:r w:rsidR="0088141C">
              <w:rPr>
                <w:rFonts w:ascii="Times New Roman" w:hAnsi="Times New Roman" w:cs="Times New Roman"/>
              </w:rPr>
              <w:t>: äkkrünnak koolis aprill 2025; PäA kriisikoolitus üldiselt</w:t>
            </w:r>
          </w:p>
        </w:tc>
        <w:tc>
          <w:tcPr>
            <w:tcW w:w="3516" w:type="dxa"/>
          </w:tcPr>
          <w:p w14:paraId="1F117902" w14:textId="77777777" w:rsidR="00A62C72" w:rsidRPr="00A62C72" w:rsidRDefault="00A62C72" w:rsidP="00A62C7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2C72" w:rsidRPr="00A62C72" w14:paraId="6B7B91B4" w14:textId="77777777" w:rsidTr="00A62C72">
        <w:trPr>
          <w:trHeight w:val="273"/>
        </w:trPr>
        <w:tc>
          <w:tcPr>
            <w:tcW w:w="653" w:type="dxa"/>
          </w:tcPr>
          <w:p w14:paraId="6ECC3E35" w14:textId="2658973E" w:rsidR="00A62C72" w:rsidRPr="00A62C72" w:rsidRDefault="00A62C72" w:rsidP="00A62C72">
            <w:pPr>
              <w:rPr>
                <w:rFonts w:ascii="Times New Roman" w:hAnsi="Times New Roman" w:cs="Times New Roman"/>
              </w:rPr>
            </w:pPr>
            <w:r w:rsidRPr="00A62C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76" w:type="dxa"/>
          </w:tcPr>
          <w:p w14:paraId="2C7B6553" w14:textId="7C43759A" w:rsidR="00A62C72" w:rsidRPr="00A62C72" w:rsidRDefault="00A62C72" w:rsidP="00A62C72">
            <w:pPr>
              <w:rPr>
                <w:rFonts w:ascii="Times New Roman" w:hAnsi="Times New Roman" w:cs="Times New Roman"/>
              </w:rPr>
            </w:pPr>
            <w:r w:rsidRPr="00A62C72">
              <w:rPr>
                <w:rFonts w:ascii="Times New Roman" w:hAnsi="Times New Roman" w:cs="Times New Roman"/>
              </w:rPr>
              <w:t>Juhendite väljatöötamine, oluliste objektide kaardistamine</w:t>
            </w:r>
          </w:p>
        </w:tc>
        <w:tc>
          <w:tcPr>
            <w:tcW w:w="3516" w:type="dxa"/>
          </w:tcPr>
          <w:p w14:paraId="14EAF48D" w14:textId="689B6547" w:rsidR="00A62C72" w:rsidRPr="005F746C" w:rsidRDefault="005F746C" w:rsidP="00A62C72">
            <w:pPr>
              <w:rPr>
                <w:rFonts w:ascii="Times New Roman" w:hAnsi="Times New Roman" w:cs="Times New Roman"/>
              </w:rPr>
            </w:pPr>
            <w:r w:rsidRPr="005F746C">
              <w:rPr>
                <w:rFonts w:ascii="Times New Roman" w:hAnsi="Times New Roman" w:cs="Times New Roman"/>
              </w:rPr>
              <w:t>pidev</w:t>
            </w:r>
          </w:p>
        </w:tc>
        <w:tc>
          <w:tcPr>
            <w:tcW w:w="3516" w:type="dxa"/>
          </w:tcPr>
          <w:p w14:paraId="14B47F12" w14:textId="77777777" w:rsidR="00A62C72" w:rsidRPr="00A62C72" w:rsidRDefault="00A62C72" w:rsidP="00A62C7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2C72" w:rsidRPr="00A62C72" w14:paraId="7F461926" w14:textId="77777777" w:rsidTr="00A62C72">
        <w:trPr>
          <w:trHeight w:val="283"/>
        </w:trPr>
        <w:tc>
          <w:tcPr>
            <w:tcW w:w="653" w:type="dxa"/>
          </w:tcPr>
          <w:p w14:paraId="7E91A11F" w14:textId="2FAEF493" w:rsidR="00A62C72" w:rsidRPr="00A62C72" w:rsidRDefault="00A62C72" w:rsidP="00A62C72">
            <w:pPr>
              <w:rPr>
                <w:rFonts w:ascii="Times New Roman" w:hAnsi="Times New Roman" w:cs="Times New Roman"/>
              </w:rPr>
            </w:pPr>
            <w:r w:rsidRPr="00A62C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76" w:type="dxa"/>
          </w:tcPr>
          <w:p w14:paraId="33DF107B" w14:textId="14C7932C" w:rsidR="00A62C72" w:rsidRPr="00A62C72" w:rsidRDefault="00A62C72" w:rsidP="00A62C72">
            <w:pPr>
              <w:rPr>
                <w:rFonts w:ascii="Times New Roman" w:hAnsi="Times New Roman" w:cs="Times New Roman"/>
              </w:rPr>
            </w:pPr>
            <w:r w:rsidRPr="00A62C72">
              <w:rPr>
                <w:rFonts w:ascii="Times New Roman" w:hAnsi="Times New Roman" w:cs="Times New Roman"/>
              </w:rPr>
              <w:t>Õppus koostöös valla haridusasutustega</w:t>
            </w:r>
          </w:p>
        </w:tc>
        <w:tc>
          <w:tcPr>
            <w:tcW w:w="3516" w:type="dxa"/>
          </w:tcPr>
          <w:p w14:paraId="0F882005" w14:textId="12992800" w:rsidR="00A62C72" w:rsidRPr="005F746C" w:rsidRDefault="005F746C" w:rsidP="00A62C72">
            <w:pPr>
              <w:rPr>
                <w:rFonts w:ascii="Times New Roman" w:hAnsi="Times New Roman" w:cs="Times New Roman"/>
              </w:rPr>
            </w:pPr>
            <w:r w:rsidRPr="005F746C">
              <w:rPr>
                <w:rFonts w:ascii="Times New Roman" w:hAnsi="Times New Roman" w:cs="Times New Roman"/>
              </w:rPr>
              <w:t>Aprillis toimus kriisikoolitus koolidele, mille raames toimus koostöös PPAga ka õppus (äkkrünnak koolis).</w:t>
            </w:r>
          </w:p>
        </w:tc>
        <w:tc>
          <w:tcPr>
            <w:tcW w:w="3516" w:type="dxa"/>
          </w:tcPr>
          <w:p w14:paraId="7441116B" w14:textId="77777777" w:rsidR="00A62C72" w:rsidRPr="00A62C72" w:rsidRDefault="00A62C72" w:rsidP="00A62C7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2C72" w:rsidRPr="00A62C72" w14:paraId="34B83E48" w14:textId="77777777" w:rsidTr="00A62C72">
        <w:trPr>
          <w:trHeight w:val="273"/>
        </w:trPr>
        <w:tc>
          <w:tcPr>
            <w:tcW w:w="653" w:type="dxa"/>
          </w:tcPr>
          <w:p w14:paraId="3F3FBA92" w14:textId="7E41E67F" w:rsidR="00A62C72" w:rsidRPr="00A62C72" w:rsidRDefault="00A62C72" w:rsidP="00A62C72">
            <w:pPr>
              <w:rPr>
                <w:rFonts w:ascii="Times New Roman" w:hAnsi="Times New Roman" w:cs="Times New Roman"/>
              </w:rPr>
            </w:pPr>
            <w:r w:rsidRPr="00A62C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76" w:type="dxa"/>
          </w:tcPr>
          <w:p w14:paraId="0AE53EF2" w14:textId="590DB768" w:rsidR="00A62C72" w:rsidRPr="00A62C72" w:rsidRDefault="00A62C72" w:rsidP="00A62C72">
            <w:pPr>
              <w:tabs>
                <w:tab w:val="left" w:pos="980"/>
              </w:tabs>
              <w:rPr>
                <w:rFonts w:ascii="Times New Roman" w:hAnsi="Times New Roman" w:cs="Times New Roman"/>
              </w:rPr>
            </w:pPr>
            <w:r w:rsidRPr="00A62C72">
              <w:rPr>
                <w:rFonts w:ascii="Times New Roman" w:hAnsi="Times New Roman" w:cs="Times New Roman"/>
              </w:rPr>
              <w:t>Kriisikomisjoni ja staabi varustuse täiendamine vastavalt vajadusele ja võimalustele (omaosalusega ja projektide/taotlusvoorude kaudu)</w:t>
            </w:r>
          </w:p>
        </w:tc>
        <w:tc>
          <w:tcPr>
            <w:tcW w:w="3516" w:type="dxa"/>
          </w:tcPr>
          <w:p w14:paraId="17AC7D78" w14:textId="02161F28" w:rsidR="00A62C72" w:rsidRPr="005F746C" w:rsidRDefault="005F746C" w:rsidP="00A62C72">
            <w:pPr>
              <w:rPr>
                <w:rFonts w:ascii="Times New Roman" w:hAnsi="Times New Roman" w:cs="Times New Roman"/>
              </w:rPr>
            </w:pPr>
            <w:r w:rsidRPr="005F746C">
              <w:rPr>
                <w:rFonts w:ascii="Times New Roman" w:hAnsi="Times New Roman" w:cs="Times New Roman"/>
              </w:rPr>
              <w:t>Projekti raames soetasime suure valla kaardi.</w:t>
            </w:r>
          </w:p>
        </w:tc>
        <w:tc>
          <w:tcPr>
            <w:tcW w:w="3516" w:type="dxa"/>
          </w:tcPr>
          <w:p w14:paraId="4F5616DF" w14:textId="74AB7ABF" w:rsidR="00A62C72" w:rsidRPr="005F746C" w:rsidRDefault="005F746C" w:rsidP="00A62C72">
            <w:pPr>
              <w:rPr>
                <w:rFonts w:ascii="Times New Roman" w:hAnsi="Times New Roman" w:cs="Times New Roman"/>
              </w:rPr>
            </w:pPr>
            <w:r w:rsidRPr="005F746C">
              <w:rPr>
                <w:rFonts w:ascii="Times New Roman" w:hAnsi="Times New Roman" w:cs="Times New Roman"/>
              </w:rPr>
              <w:t>Suurema generaatori ost planeeritud 2026, toetusvoorust raha ei saanud sel aastal</w:t>
            </w:r>
          </w:p>
        </w:tc>
      </w:tr>
      <w:tr w:rsidR="00A62C72" w:rsidRPr="00A62C72" w14:paraId="06D7FF89" w14:textId="77777777" w:rsidTr="00A62C72">
        <w:trPr>
          <w:trHeight w:val="283"/>
        </w:trPr>
        <w:tc>
          <w:tcPr>
            <w:tcW w:w="653" w:type="dxa"/>
          </w:tcPr>
          <w:p w14:paraId="1B3A1EC2" w14:textId="41348E8C" w:rsidR="00A62C72" w:rsidRPr="00A62C72" w:rsidRDefault="00A62C72" w:rsidP="00A62C72">
            <w:pPr>
              <w:rPr>
                <w:rFonts w:ascii="Times New Roman" w:hAnsi="Times New Roman" w:cs="Times New Roman"/>
              </w:rPr>
            </w:pPr>
            <w:r w:rsidRPr="00A62C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76" w:type="dxa"/>
          </w:tcPr>
          <w:p w14:paraId="1FBAC0B6" w14:textId="388985C0" w:rsidR="00A62C72" w:rsidRPr="00A62C72" w:rsidRDefault="00A62C72" w:rsidP="00A62C72">
            <w:pPr>
              <w:rPr>
                <w:rFonts w:ascii="Times New Roman" w:hAnsi="Times New Roman" w:cs="Times New Roman"/>
              </w:rPr>
            </w:pPr>
            <w:r w:rsidRPr="00A62C72">
              <w:rPr>
                <w:rFonts w:ascii="Times New Roman" w:hAnsi="Times New Roman" w:cs="Times New Roman"/>
              </w:rPr>
              <w:t>Kriisikomisjoni ja staabi liikmete kogunemise valimisoleku kontroll</w:t>
            </w:r>
          </w:p>
        </w:tc>
        <w:tc>
          <w:tcPr>
            <w:tcW w:w="3516" w:type="dxa"/>
          </w:tcPr>
          <w:p w14:paraId="5A7FBD7D" w14:textId="00F9C123" w:rsidR="00A62C72" w:rsidRPr="005F746C" w:rsidRDefault="005F746C" w:rsidP="00A62C72">
            <w:pPr>
              <w:rPr>
                <w:rFonts w:ascii="Times New Roman" w:hAnsi="Times New Roman" w:cs="Times New Roman"/>
              </w:rPr>
            </w:pPr>
            <w:r w:rsidRPr="005F746C">
              <w:rPr>
                <w:rFonts w:ascii="Times New Roman" w:hAnsi="Times New Roman" w:cs="Times New Roman"/>
              </w:rPr>
              <w:t>Toimus 4 korral</w:t>
            </w:r>
          </w:p>
        </w:tc>
        <w:tc>
          <w:tcPr>
            <w:tcW w:w="3516" w:type="dxa"/>
          </w:tcPr>
          <w:p w14:paraId="7195472A" w14:textId="77777777" w:rsidR="00A62C72" w:rsidRPr="00A62C72" w:rsidRDefault="00A62C72" w:rsidP="00A62C7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2C72" w:rsidRPr="00A62C72" w14:paraId="1A83261E" w14:textId="77777777" w:rsidTr="00A62C72">
        <w:trPr>
          <w:trHeight w:val="283"/>
        </w:trPr>
        <w:tc>
          <w:tcPr>
            <w:tcW w:w="653" w:type="dxa"/>
          </w:tcPr>
          <w:p w14:paraId="2772E631" w14:textId="0EDCF517" w:rsidR="00A62C72" w:rsidRPr="00A62C72" w:rsidRDefault="00A62C72" w:rsidP="00A62C72">
            <w:pPr>
              <w:rPr>
                <w:rFonts w:ascii="Times New Roman" w:hAnsi="Times New Roman" w:cs="Times New Roman"/>
              </w:rPr>
            </w:pPr>
            <w:r w:rsidRPr="00A62C72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6376" w:type="dxa"/>
          </w:tcPr>
          <w:p w14:paraId="7DF59AD9" w14:textId="4A47E6BA" w:rsidR="00A62C72" w:rsidRPr="00A62C72" w:rsidRDefault="00A62C72" w:rsidP="00A62C72">
            <w:pPr>
              <w:rPr>
                <w:rFonts w:ascii="Times New Roman" w:hAnsi="Times New Roman" w:cs="Times New Roman"/>
              </w:rPr>
            </w:pPr>
            <w:r w:rsidRPr="00A62C72">
              <w:rPr>
                <w:rFonts w:ascii="Times New Roman" w:hAnsi="Times New Roman" w:cs="Times New Roman"/>
              </w:rPr>
              <w:t>Kriisikomisjoni töö hindamine ning analüüs</w:t>
            </w:r>
          </w:p>
        </w:tc>
        <w:tc>
          <w:tcPr>
            <w:tcW w:w="3516" w:type="dxa"/>
          </w:tcPr>
          <w:p w14:paraId="524267C0" w14:textId="563C2392" w:rsidR="00A62C72" w:rsidRPr="00A62C72" w:rsidRDefault="005F746C" w:rsidP="00A62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Toimus peale Kevadmurd 25 õppust ńing peale päästesündmusi Rummul ja Kloogal</w:t>
            </w:r>
          </w:p>
        </w:tc>
        <w:tc>
          <w:tcPr>
            <w:tcW w:w="3516" w:type="dxa"/>
          </w:tcPr>
          <w:p w14:paraId="58930066" w14:textId="7359F845" w:rsidR="00A62C72" w:rsidRPr="00A62C72" w:rsidRDefault="005F746C" w:rsidP="00A62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Reaalsed sündmused: Rummu keeamiareostus juulis ning Klooga kortermaja sündmus novembris.</w:t>
            </w:r>
          </w:p>
        </w:tc>
      </w:tr>
      <w:tr w:rsidR="00A62C72" w:rsidRPr="00A62C72" w14:paraId="3C398BDB" w14:textId="77777777" w:rsidTr="00A62C72">
        <w:trPr>
          <w:trHeight w:val="273"/>
        </w:trPr>
        <w:tc>
          <w:tcPr>
            <w:tcW w:w="653" w:type="dxa"/>
          </w:tcPr>
          <w:p w14:paraId="345A174E" w14:textId="4DB31AC4" w:rsidR="00A62C72" w:rsidRPr="00A62C72" w:rsidRDefault="00A62C72" w:rsidP="00A62C72">
            <w:pPr>
              <w:rPr>
                <w:rFonts w:ascii="Times New Roman" w:hAnsi="Times New Roman" w:cs="Times New Roman"/>
              </w:rPr>
            </w:pPr>
            <w:r w:rsidRPr="00A62C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76" w:type="dxa"/>
          </w:tcPr>
          <w:p w14:paraId="7F3CCCF8" w14:textId="34262338" w:rsidR="00A62C72" w:rsidRPr="00A62C72" w:rsidRDefault="00A62C72" w:rsidP="00A62C72">
            <w:pPr>
              <w:rPr>
                <w:rFonts w:ascii="Times New Roman" w:hAnsi="Times New Roman" w:cs="Times New Roman"/>
              </w:rPr>
            </w:pPr>
            <w:r w:rsidRPr="00A62C72">
              <w:rPr>
                <w:rFonts w:ascii="Times New Roman" w:hAnsi="Times New Roman" w:cs="Times New Roman"/>
              </w:rPr>
              <w:t>Lääne-Harju valla HOLP2 plaani täiendamine</w:t>
            </w:r>
          </w:p>
        </w:tc>
        <w:tc>
          <w:tcPr>
            <w:tcW w:w="3516" w:type="dxa"/>
          </w:tcPr>
          <w:p w14:paraId="5A904ACA" w14:textId="4466DBF8" w:rsidR="00A62C72" w:rsidRPr="00A62C72" w:rsidRDefault="00A62C72" w:rsidP="00A62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Täiendame jooksvalt</w:t>
            </w:r>
          </w:p>
        </w:tc>
        <w:tc>
          <w:tcPr>
            <w:tcW w:w="3516" w:type="dxa"/>
          </w:tcPr>
          <w:p w14:paraId="6C921B98" w14:textId="77777777" w:rsidR="00A62C72" w:rsidRPr="00A62C72" w:rsidRDefault="00A62C72" w:rsidP="00A62C72">
            <w:pPr>
              <w:rPr>
                <w:rFonts w:ascii="Times New Roman" w:hAnsi="Times New Roman" w:cs="Times New Roman"/>
              </w:rPr>
            </w:pPr>
          </w:p>
        </w:tc>
      </w:tr>
      <w:tr w:rsidR="00A62C72" w:rsidRPr="00A62C72" w14:paraId="3F7A5BEB" w14:textId="77777777" w:rsidTr="00A62C72">
        <w:trPr>
          <w:trHeight w:val="283"/>
        </w:trPr>
        <w:tc>
          <w:tcPr>
            <w:tcW w:w="653" w:type="dxa"/>
          </w:tcPr>
          <w:p w14:paraId="06B7314B" w14:textId="40D3AF9E" w:rsidR="00A62C72" w:rsidRPr="00A62C72" w:rsidRDefault="00A62C72" w:rsidP="00A62C72">
            <w:pPr>
              <w:rPr>
                <w:rFonts w:ascii="Times New Roman" w:hAnsi="Times New Roman" w:cs="Times New Roman"/>
              </w:rPr>
            </w:pPr>
            <w:r w:rsidRPr="00A62C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76" w:type="dxa"/>
          </w:tcPr>
          <w:p w14:paraId="3CEAD0D4" w14:textId="733A4F45" w:rsidR="00A62C72" w:rsidRPr="00A62C72" w:rsidRDefault="00A62C72" w:rsidP="00A62C72">
            <w:pPr>
              <w:rPr>
                <w:rFonts w:ascii="Times New Roman" w:hAnsi="Times New Roman" w:cs="Times New Roman"/>
              </w:rPr>
            </w:pPr>
            <w:r w:rsidRPr="00A62C72">
              <w:rPr>
                <w:rFonts w:ascii="Times New Roman" w:hAnsi="Times New Roman" w:cs="Times New Roman"/>
              </w:rPr>
              <w:t>Lääne-Harju valla riskianalüüsi koostamine</w:t>
            </w:r>
          </w:p>
        </w:tc>
        <w:tc>
          <w:tcPr>
            <w:tcW w:w="3516" w:type="dxa"/>
          </w:tcPr>
          <w:p w14:paraId="175A32E7" w14:textId="2B3DFA24" w:rsidR="00A62C72" w:rsidRPr="00A62C72" w:rsidRDefault="00A62C72" w:rsidP="00A62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Esitatud</w:t>
            </w:r>
          </w:p>
        </w:tc>
        <w:tc>
          <w:tcPr>
            <w:tcW w:w="3516" w:type="dxa"/>
          </w:tcPr>
          <w:p w14:paraId="7A5F923E" w14:textId="77777777" w:rsidR="00A62C72" w:rsidRPr="00A62C72" w:rsidRDefault="00A62C72" w:rsidP="00A62C72">
            <w:pPr>
              <w:rPr>
                <w:rFonts w:ascii="Times New Roman" w:hAnsi="Times New Roman" w:cs="Times New Roman"/>
              </w:rPr>
            </w:pPr>
          </w:p>
        </w:tc>
      </w:tr>
      <w:tr w:rsidR="00A62C72" w:rsidRPr="00A62C72" w14:paraId="5E982EE8" w14:textId="77777777" w:rsidTr="00A62C72">
        <w:trPr>
          <w:trHeight w:val="283"/>
        </w:trPr>
        <w:tc>
          <w:tcPr>
            <w:tcW w:w="653" w:type="dxa"/>
          </w:tcPr>
          <w:p w14:paraId="17CDC75E" w14:textId="24A0F2C1" w:rsidR="00A62C72" w:rsidRPr="00A62C72" w:rsidRDefault="00A62C72" w:rsidP="00A62C72">
            <w:pPr>
              <w:rPr>
                <w:rFonts w:ascii="Times New Roman" w:hAnsi="Times New Roman" w:cs="Times New Roman"/>
              </w:rPr>
            </w:pPr>
            <w:r w:rsidRPr="00A62C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76" w:type="dxa"/>
          </w:tcPr>
          <w:p w14:paraId="4C661F0A" w14:textId="134E605E" w:rsidR="00A62C72" w:rsidRPr="00A62C72" w:rsidRDefault="00A62C72" w:rsidP="00A62C72">
            <w:pPr>
              <w:tabs>
                <w:tab w:val="left" w:pos="1220"/>
              </w:tabs>
              <w:rPr>
                <w:rFonts w:ascii="Times New Roman" w:hAnsi="Times New Roman" w:cs="Times New Roman"/>
              </w:rPr>
            </w:pPr>
            <w:r w:rsidRPr="00A62C72">
              <w:rPr>
                <w:rFonts w:ascii="Times New Roman" w:hAnsi="Times New Roman" w:cs="Times New Roman"/>
              </w:rPr>
              <w:t>Koostöö ja kontroll (ETOd)</w:t>
            </w:r>
          </w:p>
        </w:tc>
        <w:tc>
          <w:tcPr>
            <w:tcW w:w="3516" w:type="dxa"/>
          </w:tcPr>
          <w:p w14:paraId="04C19DD3" w14:textId="769887EB" w:rsidR="00A62C72" w:rsidRPr="00A62C72" w:rsidRDefault="005F746C" w:rsidP="00A62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Infovahetuseks loodud ühine meililist, saadetud tutvumiseks valla riskianalüüs. AS Lahevesi riskianalüüsi kinnitamine.</w:t>
            </w:r>
          </w:p>
        </w:tc>
        <w:tc>
          <w:tcPr>
            <w:tcW w:w="3516" w:type="dxa"/>
          </w:tcPr>
          <w:p w14:paraId="12D05D4E" w14:textId="77777777" w:rsidR="00A62C72" w:rsidRPr="00A62C72" w:rsidRDefault="00A62C72" w:rsidP="00A62C72">
            <w:pPr>
              <w:rPr>
                <w:rFonts w:ascii="Times New Roman" w:hAnsi="Times New Roman" w:cs="Times New Roman"/>
              </w:rPr>
            </w:pPr>
          </w:p>
        </w:tc>
      </w:tr>
      <w:tr w:rsidR="00A62C72" w:rsidRPr="00A62C72" w14:paraId="3EBE11B7" w14:textId="77777777" w:rsidTr="00A62C72">
        <w:trPr>
          <w:trHeight w:val="283"/>
        </w:trPr>
        <w:tc>
          <w:tcPr>
            <w:tcW w:w="653" w:type="dxa"/>
          </w:tcPr>
          <w:p w14:paraId="3E67F0C0" w14:textId="4CA477D8" w:rsidR="00A62C72" w:rsidRPr="00A62C72" w:rsidRDefault="00A62C72" w:rsidP="00A62C72">
            <w:pPr>
              <w:rPr>
                <w:rFonts w:ascii="Times New Roman" w:hAnsi="Times New Roman" w:cs="Times New Roman"/>
              </w:rPr>
            </w:pPr>
            <w:r w:rsidRPr="00A62C7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76" w:type="dxa"/>
          </w:tcPr>
          <w:p w14:paraId="348BC3D4" w14:textId="0A51A563" w:rsidR="00A62C72" w:rsidRPr="00A62C72" w:rsidRDefault="00A62C72" w:rsidP="00A62C72">
            <w:pPr>
              <w:rPr>
                <w:rFonts w:ascii="Times New Roman" w:hAnsi="Times New Roman" w:cs="Times New Roman"/>
              </w:rPr>
            </w:pPr>
            <w:r w:rsidRPr="00A62C72">
              <w:rPr>
                <w:rFonts w:ascii="Times New Roman" w:hAnsi="Times New Roman" w:cs="Times New Roman"/>
              </w:rPr>
              <w:t>Kriisistaabi uute liikmete värbamine ja koolitamine</w:t>
            </w:r>
          </w:p>
        </w:tc>
        <w:tc>
          <w:tcPr>
            <w:tcW w:w="3516" w:type="dxa"/>
          </w:tcPr>
          <w:p w14:paraId="70E459D4" w14:textId="6FD336DA" w:rsidR="00A62C72" w:rsidRPr="00A62C72" w:rsidRDefault="005F746C" w:rsidP="00A62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Värbasime juurde 3 uut liiget</w:t>
            </w:r>
          </w:p>
        </w:tc>
        <w:tc>
          <w:tcPr>
            <w:tcW w:w="3516" w:type="dxa"/>
          </w:tcPr>
          <w:p w14:paraId="0357149A" w14:textId="77777777" w:rsidR="00A62C72" w:rsidRPr="00A62C72" w:rsidRDefault="00A62C72" w:rsidP="00A62C72">
            <w:pPr>
              <w:rPr>
                <w:rFonts w:ascii="Times New Roman" w:hAnsi="Times New Roman" w:cs="Times New Roman"/>
              </w:rPr>
            </w:pPr>
          </w:p>
        </w:tc>
      </w:tr>
      <w:tr w:rsidR="00A62C72" w:rsidRPr="00A62C72" w14:paraId="74BB8A3C" w14:textId="77777777" w:rsidTr="00A62C72">
        <w:trPr>
          <w:trHeight w:val="283"/>
        </w:trPr>
        <w:tc>
          <w:tcPr>
            <w:tcW w:w="653" w:type="dxa"/>
          </w:tcPr>
          <w:p w14:paraId="74A5CC21" w14:textId="21682DCC" w:rsidR="00A62C72" w:rsidRPr="00A62C72" w:rsidRDefault="00A62C72" w:rsidP="00A62C72">
            <w:pPr>
              <w:rPr>
                <w:rFonts w:ascii="Times New Roman" w:hAnsi="Times New Roman" w:cs="Times New Roman"/>
              </w:rPr>
            </w:pPr>
            <w:r w:rsidRPr="00A62C7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376" w:type="dxa"/>
          </w:tcPr>
          <w:p w14:paraId="1794F2C5" w14:textId="4A3F54C5" w:rsidR="00A62C72" w:rsidRPr="00A62C72" w:rsidRDefault="00A62C72" w:rsidP="00A62C72">
            <w:pPr>
              <w:rPr>
                <w:rFonts w:ascii="Times New Roman" w:hAnsi="Times New Roman" w:cs="Times New Roman"/>
              </w:rPr>
            </w:pPr>
            <w:r w:rsidRPr="00A62C72">
              <w:rPr>
                <w:rFonts w:ascii="Times New Roman" w:hAnsi="Times New Roman" w:cs="Times New Roman"/>
              </w:rPr>
              <w:t>Elanikkonna teavitamine hädaolukorrast valmistumiseks, ohuteavitussüsteemiga liituma kutsumine, artiklid kohalikus lehes/Facebookis/valla kodulehel, meililistides (ka vene keeles), ka uue elaniku voldikus info</w:t>
            </w:r>
          </w:p>
        </w:tc>
        <w:tc>
          <w:tcPr>
            <w:tcW w:w="3516" w:type="dxa"/>
          </w:tcPr>
          <w:p w14:paraId="48322EE1" w14:textId="0CEFB3F2" w:rsidR="00A62C72" w:rsidRPr="00A62C72" w:rsidRDefault="0088141C" w:rsidP="00A62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Pidev</w:t>
            </w:r>
          </w:p>
        </w:tc>
        <w:tc>
          <w:tcPr>
            <w:tcW w:w="3516" w:type="dxa"/>
          </w:tcPr>
          <w:p w14:paraId="483D5A3C" w14:textId="77777777" w:rsidR="00A62C72" w:rsidRPr="00A62C72" w:rsidRDefault="00A62C72" w:rsidP="00A62C72">
            <w:pPr>
              <w:rPr>
                <w:rFonts w:ascii="Times New Roman" w:hAnsi="Times New Roman" w:cs="Times New Roman"/>
              </w:rPr>
            </w:pPr>
          </w:p>
        </w:tc>
      </w:tr>
      <w:tr w:rsidR="00A62C72" w:rsidRPr="00A62C72" w14:paraId="00BC639F" w14:textId="77777777" w:rsidTr="00A62C72">
        <w:trPr>
          <w:trHeight w:val="283"/>
        </w:trPr>
        <w:tc>
          <w:tcPr>
            <w:tcW w:w="653" w:type="dxa"/>
          </w:tcPr>
          <w:p w14:paraId="44F86F98" w14:textId="22565608" w:rsidR="00A62C72" w:rsidRPr="00A62C72" w:rsidRDefault="00A62C72" w:rsidP="00A62C72">
            <w:pPr>
              <w:rPr>
                <w:rFonts w:ascii="Times New Roman" w:hAnsi="Times New Roman" w:cs="Times New Roman"/>
              </w:rPr>
            </w:pPr>
            <w:r w:rsidRPr="00A62C7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376" w:type="dxa"/>
          </w:tcPr>
          <w:p w14:paraId="09DDEC92" w14:textId="3A3E897F" w:rsidR="00A62C72" w:rsidRPr="00A62C72" w:rsidRDefault="00A62C72" w:rsidP="00A62C72">
            <w:pPr>
              <w:tabs>
                <w:tab w:val="left" w:pos="1600"/>
              </w:tabs>
              <w:rPr>
                <w:rFonts w:ascii="Times New Roman" w:hAnsi="Times New Roman" w:cs="Times New Roman"/>
              </w:rPr>
            </w:pPr>
            <w:r w:rsidRPr="00A62C72">
              <w:rPr>
                <w:rFonts w:ascii="Times New Roman" w:hAnsi="Times New Roman" w:cs="Times New Roman"/>
              </w:rPr>
              <w:t>Vallavalitsuse kriisitelefoni ja meiliaadressi kriis@laaneharju.ee haldamine</w:t>
            </w:r>
          </w:p>
        </w:tc>
        <w:tc>
          <w:tcPr>
            <w:tcW w:w="3516" w:type="dxa"/>
          </w:tcPr>
          <w:p w14:paraId="21C9420E" w14:textId="7795004A" w:rsidR="00A62C72" w:rsidRPr="00A62C72" w:rsidRDefault="0088141C" w:rsidP="00A62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Pidev, kriisitelefon avatud vastavalt vajadusele, meiliaadress töötab 24/7</w:t>
            </w:r>
          </w:p>
        </w:tc>
        <w:tc>
          <w:tcPr>
            <w:tcW w:w="3516" w:type="dxa"/>
          </w:tcPr>
          <w:p w14:paraId="40F7E296" w14:textId="77777777" w:rsidR="00A62C72" w:rsidRPr="00A62C72" w:rsidRDefault="00A62C72" w:rsidP="00A62C72">
            <w:pPr>
              <w:rPr>
                <w:rFonts w:ascii="Times New Roman" w:hAnsi="Times New Roman" w:cs="Times New Roman"/>
              </w:rPr>
            </w:pPr>
          </w:p>
        </w:tc>
      </w:tr>
      <w:tr w:rsidR="00A62C72" w:rsidRPr="00A62C72" w14:paraId="733E82CC" w14:textId="77777777" w:rsidTr="00A62C72">
        <w:trPr>
          <w:trHeight w:val="283"/>
        </w:trPr>
        <w:tc>
          <w:tcPr>
            <w:tcW w:w="653" w:type="dxa"/>
          </w:tcPr>
          <w:p w14:paraId="08BDE8BF" w14:textId="5CCA32D1" w:rsidR="00A62C72" w:rsidRPr="00A62C72" w:rsidRDefault="00A62C72" w:rsidP="00A62C72">
            <w:pPr>
              <w:rPr>
                <w:rFonts w:ascii="Times New Roman" w:hAnsi="Times New Roman" w:cs="Times New Roman"/>
              </w:rPr>
            </w:pPr>
            <w:r w:rsidRPr="00A62C7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376" w:type="dxa"/>
          </w:tcPr>
          <w:p w14:paraId="7896A427" w14:textId="049C5914" w:rsidR="00A62C72" w:rsidRPr="00A62C72" w:rsidRDefault="00A62C72" w:rsidP="00A62C72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A62C72">
              <w:rPr>
                <w:rFonts w:ascii="Times New Roman" w:hAnsi="Times New Roman" w:cs="Times New Roman"/>
              </w:rPr>
              <w:t>Ohuteavitamise süsteemi haldamine</w:t>
            </w:r>
          </w:p>
        </w:tc>
        <w:tc>
          <w:tcPr>
            <w:tcW w:w="3516" w:type="dxa"/>
          </w:tcPr>
          <w:p w14:paraId="462451EC" w14:textId="0A067C7E" w:rsidR="00A62C72" w:rsidRPr="00A62C72" w:rsidRDefault="0088141C" w:rsidP="00A62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Pidev, kontakte</w:t>
            </w:r>
            <w:r w:rsidR="00C243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02.10.25 seisuga 2399</w:t>
            </w:r>
          </w:p>
        </w:tc>
        <w:tc>
          <w:tcPr>
            <w:tcW w:w="3516" w:type="dxa"/>
          </w:tcPr>
          <w:p w14:paraId="7A6797FB" w14:textId="77777777" w:rsidR="00A62C72" w:rsidRPr="00A62C72" w:rsidRDefault="00A62C72" w:rsidP="00A62C72">
            <w:pPr>
              <w:rPr>
                <w:rFonts w:ascii="Times New Roman" w:hAnsi="Times New Roman" w:cs="Times New Roman"/>
              </w:rPr>
            </w:pPr>
          </w:p>
        </w:tc>
      </w:tr>
      <w:tr w:rsidR="00A62C72" w:rsidRPr="00A62C72" w14:paraId="2A85FD98" w14:textId="77777777" w:rsidTr="00A62C72">
        <w:trPr>
          <w:trHeight w:val="283"/>
        </w:trPr>
        <w:tc>
          <w:tcPr>
            <w:tcW w:w="653" w:type="dxa"/>
          </w:tcPr>
          <w:p w14:paraId="1031D4E0" w14:textId="77F5755D" w:rsidR="00A62C72" w:rsidRPr="00A62C72" w:rsidRDefault="00A62C72" w:rsidP="00A62C72">
            <w:pPr>
              <w:rPr>
                <w:rFonts w:ascii="Times New Roman" w:hAnsi="Times New Roman" w:cs="Times New Roman"/>
              </w:rPr>
            </w:pPr>
            <w:r w:rsidRPr="00A62C7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376" w:type="dxa"/>
          </w:tcPr>
          <w:p w14:paraId="62C05CB4" w14:textId="67184D6D" w:rsidR="00A62C72" w:rsidRPr="00A62C72" w:rsidRDefault="00A62C72" w:rsidP="00A62C72">
            <w:pPr>
              <w:rPr>
                <w:rFonts w:ascii="Times New Roman" w:hAnsi="Times New Roman" w:cs="Times New Roman"/>
              </w:rPr>
            </w:pPr>
            <w:r w:rsidRPr="00A62C72">
              <w:rPr>
                <w:rFonts w:ascii="Times New Roman" w:hAnsi="Times New Roman" w:cs="Times New Roman"/>
              </w:rPr>
              <w:t>Kriisikomisjoni aasta kokkuvõte ja tööplaan 2026</w:t>
            </w:r>
          </w:p>
        </w:tc>
        <w:tc>
          <w:tcPr>
            <w:tcW w:w="3516" w:type="dxa"/>
          </w:tcPr>
          <w:p w14:paraId="08B16299" w14:textId="77777777" w:rsidR="00A62C72" w:rsidRPr="00A62C72" w:rsidRDefault="00A62C72" w:rsidP="00A62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14:paraId="18204F11" w14:textId="77777777" w:rsidR="00A62C72" w:rsidRPr="00A62C72" w:rsidRDefault="00A62C72" w:rsidP="00A62C72">
            <w:pPr>
              <w:rPr>
                <w:rFonts w:ascii="Times New Roman" w:hAnsi="Times New Roman" w:cs="Times New Roman"/>
              </w:rPr>
            </w:pPr>
          </w:p>
        </w:tc>
      </w:tr>
      <w:tr w:rsidR="00A62C72" w:rsidRPr="00A62C72" w14:paraId="01756CCA" w14:textId="77777777" w:rsidTr="00A62C72">
        <w:trPr>
          <w:trHeight w:val="283"/>
        </w:trPr>
        <w:tc>
          <w:tcPr>
            <w:tcW w:w="653" w:type="dxa"/>
          </w:tcPr>
          <w:p w14:paraId="26AACFD8" w14:textId="2EA6CA23" w:rsidR="00A62C72" w:rsidRPr="00A62C72" w:rsidRDefault="000A70F2" w:rsidP="00A62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376" w:type="dxa"/>
          </w:tcPr>
          <w:p w14:paraId="01F45150" w14:textId="4E90321C" w:rsidR="00A62C72" w:rsidRPr="00A62C72" w:rsidRDefault="00A62C72" w:rsidP="00A62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14:paraId="14E01440" w14:textId="5353A84C" w:rsidR="00A62C72" w:rsidRPr="00A62C72" w:rsidRDefault="000A70F2" w:rsidP="00A62C72">
            <w:pPr>
              <w:rPr>
                <w:rFonts w:ascii="Times New Roman" w:hAnsi="Times New Roman" w:cs="Times New Roman"/>
              </w:rPr>
            </w:pPr>
            <w:r w:rsidRPr="000A70F2">
              <w:rPr>
                <w:rFonts w:ascii="Times New Roman" w:hAnsi="Times New Roman" w:cs="Times New Roman"/>
              </w:rPr>
              <w:t>Valla kriisinõunik alates 01.01.2025</w:t>
            </w:r>
          </w:p>
        </w:tc>
        <w:tc>
          <w:tcPr>
            <w:tcW w:w="3516" w:type="dxa"/>
          </w:tcPr>
          <w:p w14:paraId="737598D7" w14:textId="216BF1B9" w:rsidR="00A62C72" w:rsidRPr="00A62C72" w:rsidRDefault="000A70F2" w:rsidP="00A62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Kriisinõunik ja kontakt Päästeametile Marju Piirimägi</w:t>
            </w:r>
          </w:p>
        </w:tc>
      </w:tr>
    </w:tbl>
    <w:p w14:paraId="7955BDF6" w14:textId="77777777" w:rsidR="00A62C72" w:rsidRDefault="00A62C72" w:rsidP="00A62C72"/>
    <w:p w14:paraId="1CEA59DC" w14:textId="77777777" w:rsidR="000A70F2" w:rsidRPr="00A62C72" w:rsidRDefault="000A70F2" w:rsidP="00A62C72"/>
    <w:sectPr w:rsidR="000A70F2" w:rsidRPr="00A62C72" w:rsidSect="00A62C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72"/>
    <w:rsid w:val="00097783"/>
    <w:rsid w:val="000A70F2"/>
    <w:rsid w:val="001C08BB"/>
    <w:rsid w:val="002507EB"/>
    <w:rsid w:val="003674B8"/>
    <w:rsid w:val="003A3844"/>
    <w:rsid w:val="005F746C"/>
    <w:rsid w:val="00610146"/>
    <w:rsid w:val="00677A91"/>
    <w:rsid w:val="007B48DC"/>
    <w:rsid w:val="007C7ACB"/>
    <w:rsid w:val="0088141C"/>
    <w:rsid w:val="00A62C72"/>
    <w:rsid w:val="00C243A6"/>
    <w:rsid w:val="00EB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05091"/>
  <w15:chartTrackingRefBased/>
  <w15:docId w15:val="{F31E884F-DBFF-4AF0-9858-090D7A3A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2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C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C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C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C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C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C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2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C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C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2C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C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C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62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357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Marju Piirimägi</dc:creator>
  <cp:keywords/>
  <dc:description/>
  <cp:lastModifiedBy>Marju Piirimägi</cp:lastModifiedBy>
  <cp:revision>5</cp:revision>
  <dcterms:created xsi:type="dcterms:W3CDTF">2025-11-24T12:35:00Z</dcterms:created>
  <dcterms:modified xsi:type="dcterms:W3CDTF">2025-11-30T09:59:00Z</dcterms:modified>
</cp:coreProperties>
</file>